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98" w:rsidRDefault="00F93398"/>
    <w:tbl>
      <w:tblPr>
        <w:tblStyle w:val="a"/>
        <w:tblW w:w="14565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930"/>
        <w:gridCol w:w="4020"/>
        <w:gridCol w:w="3915"/>
      </w:tblGrid>
      <w:tr w:rsidR="00F93398">
        <w:trPr>
          <w:trHeight w:val="420"/>
        </w:trPr>
        <w:tc>
          <w:tcPr>
            <w:tcW w:w="1456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 xml:space="preserve">Mission to Mars </w:t>
            </w: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3-5-ETS1-2 Engineering Design</w:t>
            </w:r>
          </w:p>
        </w:tc>
      </w:tr>
      <w:tr w:rsidR="00F93398">
        <w:tc>
          <w:tcPr>
            <w:tcW w:w="27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F9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FA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8B4086">
              <w:rPr>
                <w:rFonts w:ascii="Times New Roman" w:hAnsi="Times New Roman" w:cs="Times New Roman"/>
              </w:rPr>
              <w:t>Limited Progress</w:t>
            </w:r>
            <w:r w:rsidR="00A5526A" w:rsidRPr="008B4086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4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FA0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Progressing</w:t>
            </w:r>
            <w:r w:rsidR="00A5526A" w:rsidRPr="008B4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8B4086">
              <w:rPr>
                <w:rFonts w:ascii="Times New Roman" w:hAnsi="Times New Roman" w:cs="Times New Roman"/>
              </w:rPr>
              <w:t>Exemplary</w:t>
            </w:r>
            <w:r w:rsidRPr="008B4086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</w:tr>
      <w:tr w:rsidR="00F93398">
        <w:tc>
          <w:tcPr>
            <w:tcW w:w="270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i/>
              </w:rPr>
              <w:t>Assessment for</w:t>
            </w:r>
            <w:r w:rsidRPr="008B408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B4086">
              <w:rPr>
                <w:rFonts w:ascii="Times New Roman" w:hAnsi="Times New Roman" w:cs="Times New Roman"/>
                <w:i/>
              </w:rPr>
              <w:t>Phase 3</w:t>
            </w:r>
          </w:p>
          <w:p w:rsidR="00F93398" w:rsidRPr="008B4086" w:rsidRDefault="00F9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  <w:b/>
              </w:rPr>
              <w:t xml:space="preserve">Constructing Explanations and Designing Solutions. </w:t>
            </w:r>
            <w:r w:rsidRPr="008B4086">
              <w:rPr>
                <w:rFonts w:ascii="Times New Roman" w:hAnsi="Times New Roman" w:cs="Times New Roman"/>
              </w:rPr>
              <w:t>Generate and compare multiple solutions to a problem based on how well they meet the criteria and constraints of the design problem.</w:t>
            </w:r>
          </w:p>
        </w:tc>
        <w:tc>
          <w:tcPr>
            <w:tcW w:w="39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3: Landing Site Selection</w:t>
            </w: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does not use criteria to select their landing site.</w:t>
            </w:r>
          </w:p>
          <w:p w:rsidR="00DA1EA9" w:rsidRPr="008B4086" w:rsidRDefault="00DA1EA9" w:rsidP="00DA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does not provide a criteria-driven justification for their preferred landing site.</w:t>
            </w:r>
          </w:p>
          <w:p w:rsidR="00F93398" w:rsidRPr="008B4086" w:rsidRDefault="00F9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3: Landing Site Selection</w:t>
            </w: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uses criteria to select their landing site</w:t>
            </w:r>
            <w:r w:rsidR="0077273B" w:rsidRPr="008B4086">
              <w:rPr>
                <w:rFonts w:ascii="Times New Roman" w:hAnsi="Times New Roman" w:cs="Times New Roman"/>
              </w:rPr>
              <w:t>.</w:t>
            </w:r>
          </w:p>
          <w:p w:rsidR="00DA1EA9" w:rsidRPr="008B4086" w:rsidRDefault="00DA1EA9" w:rsidP="00DA1EA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justifies their landing site but with little or no reference to criteria.</w:t>
            </w: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3: Landing Site Selection</w:t>
            </w:r>
          </w:p>
          <w:p w:rsidR="00F93398" w:rsidRPr="008B4086" w:rsidRDefault="0077273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</w:t>
            </w:r>
            <w:r w:rsidR="00A5526A" w:rsidRPr="008B4086">
              <w:rPr>
                <w:rFonts w:ascii="Times New Roman" w:hAnsi="Times New Roman" w:cs="Times New Roman"/>
              </w:rPr>
              <w:t xml:space="preserve"> use</w:t>
            </w:r>
            <w:r w:rsidRPr="008B4086">
              <w:rPr>
                <w:rFonts w:ascii="Times New Roman" w:hAnsi="Times New Roman" w:cs="Times New Roman"/>
              </w:rPr>
              <w:t>s</w:t>
            </w:r>
            <w:r w:rsidR="00A5526A" w:rsidRPr="008B4086">
              <w:rPr>
                <w:rFonts w:ascii="Times New Roman" w:hAnsi="Times New Roman" w:cs="Times New Roman"/>
              </w:rPr>
              <w:t xml:space="preserve"> criteria to select their landing site</w:t>
            </w:r>
            <w:r w:rsidRPr="008B4086">
              <w:rPr>
                <w:rFonts w:ascii="Times New Roman" w:hAnsi="Times New Roman" w:cs="Times New Roman"/>
              </w:rPr>
              <w:t>.</w:t>
            </w:r>
          </w:p>
          <w:p w:rsidR="00DA1EA9" w:rsidRPr="008B4086" w:rsidRDefault="00DA1EA9" w:rsidP="00DA1EA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justifies their landing site based on the criteria.</w:t>
            </w: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3398" w:rsidTr="00DA1EA9">
        <w:trPr>
          <w:trHeight w:val="4029"/>
        </w:trPr>
        <w:tc>
          <w:tcPr>
            <w:tcW w:w="270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4086">
              <w:rPr>
                <w:rFonts w:ascii="Times New Roman" w:hAnsi="Times New Roman" w:cs="Times New Roman"/>
                <w:i/>
              </w:rPr>
              <w:t>Assessment for</w:t>
            </w:r>
            <w:r w:rsidRPr="008B408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B4086">
              <w:rPr>
                <w:rFonts w:ascii="Times New Roman" w:hAnsi="Times New Roman" w:cs="Times New Roman"/>
                <w:i/>
              </w:rPr>
              <w:t>Phase</w:t>
            </w:r>
            <w:r w:rsidR="00907117" w:rsidRPr="008B4086">
              <w:rPr>
                <w:rFonts w:ascii="Times New Roman" w:hAnsi="Times New Roman" w:cs="Times New Roman"/>
                <w:i/>
              </w:rPr>
              <w:t>s</w:t>
            </w:r>
            <w:r w:rsidRPr="008B4086">
              <w:rPr>
                <w:rFonts w:ascii="Times New Roman" w:hAnsi="Times New Roman" w:cs="Times New Roman"/>
                <w:i/>
              </w:rPr>
              <w:t xml:space="preserve"> 1 and 2 </w:t>
            </w:r>
          </w:p>
          <w:p w:rsidR="00F93398" w:rsidRPr="008B4086" w:rsidRDefault="00F9339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F93398" w:rsidRPr="008B4086" w:rsidRDefault="00A5526A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eastAsia="Times New Roman" w:hAnsi="Times New Roman" w:cs="Times New Roman"/>
              </w:rPr>
              <w:t xml:space="preserve"> </w:t>
            </w:r>
            <w:r w:rsidRPr="008B4086">
              <w:rPr>
                <w:rFonts w:ascii="Times New Roman" w:eastAsia="Times New Roman" w:hAnsi="Times New Roman" w:cs="Times New Roman"/>
                <w:b/>
              </w:rPr>
              <w:t>3-5-ETS1-2</w:t>
            </w:r>
            <w:r w:rsidRPr="008B4086">
              <w:rPr>
                <w:rFonts w:ascii="Times New Roman" w:eastAsia="Times New Roman" w:hAnsi="Times New Roman" w:cs="Times New Roman"/>
              </w:rPr>
              <w:t>. Research on a problem should be carried out before beginning to design a solution. Testing a solution involves investigating how well it performs under a range of likely conditions.</w:t>
            </w:r>
          </w:p>
        </w:tc>
        <w:tc>
          <w:tcPr>
            <w:tcW w:w="393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1: Pre-Mission Planning</w:t>
            </w: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 xml:space="preserve">The student does not consult non-fiction sources to develop background knowledge about Mars. </w:t>
            </w:r>
          </w:p>
          <w:p w:rsidR="00F93398" w:rsidRPr="008B4086" w:rsidRDefault="00F9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907117" w:rsidRPr="008B4086" w:rsidRDefault="0090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DA1EA9" w:rsidRPr="008B4086" w:rsidRDefault="00DA1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2: Packing Challenge</w:t>
            </w:r>
          </w:p>
          <w:p w:rsidR="00F93398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does not justify their crew member selections</w:t>
            </w:r>
            <w:r w:rsidR="00907117" w:rsidRPr="008B4086">
              <w:rPr>
                <w:rFonts w:ascii="Times New Roman" w:hAnsi="Times New Roman" w:cs="Times New Roman"/>
              </w:rPr>
              <w:t>.</w:t>
            </w:r>
            <w:r w:rsidRPr="008B40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4086">
              <w:rPr>
                <w:rFonts w:ascii="Times New Roman" w:hAnsi="Times New Roman" w:cs="Times New Roman"/>
              </w:rPr>
              <w:t>based</w:t>
            </w:r>
            <w:proofErr w:type="gramEnd"/>
            <w:r w:rsidRPr="008B4086">
              <w:rPr>
                <w:rFonts w:ascii="Times New Roman" w:hAnsi="Times New Roman" w:cs="Times New Roman"/>
              </w:rPr>
              <w:t xml:space="preserve"> on the non-fiction texts.</w:t>
            </w:r>
          </w:p>
          <w:p w:rsidR="008B4086" w:rsidRP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doesn’t revise their crew list and try again.</w:t>
            </w:r>
          </w:p>
        </w:tc>
        <w:tc>
          <w:tcPr>
            <w:tcW w:w="40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1: Pre-Mission Planning</w:t>
            </w:r>
          </w:p>
          <w:p w:rsidR="00F93398" w:rsidRPr="008B4086" w:rsidRDefault="009071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consults</w:t>
            </w:r>
            <w:r w:rsidR="00A5526A" w:rsidRPr="008B4086">
              <w:rPr>
                <w:rFonts w:ascii="Times New Roman" w:hAnsi="Times New Roman" w:cs="Times New Roman"/>
              </w:rPr>
              <w:t xml:space="preserve"> some sources to develop background knowledge about Mars but doesn’t take sufficient notes.</w:t>
            </w:r>
          </w:p>
          <w:p w:rsidR="00F93398" w:rsidRPr="008B4086" w:rsidRDefault="00F93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907117" w:rsidRPr="008B4086" w:rsidRDefault="0090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907117" w:rsidRPr="008B4086" w:rsidRDefault="0090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2: Packing Challenge</w:t>
            </w:r>
          </w:p>
          <w:p w:rsidR="00F93398" w:rsidRDefault="009071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</w:t>
            </w:r>
            <w:r w:rsidR="00A5526A" w:rsidRPr="008B4086">
              <w:rPr>
                <w:rFonts w:ascii="Times New Roman" w:hAnsi="Times New Roman" w:cs="Times New Roman"/>
              </w:rPr>
              <w:t xml:space="preserve"> selects crew members based on the non-fiction texts but doesn’t provide sufficient rationale.</w:t>
            </w:r>
          </w:p>
          <w:p w:rsidR="008B4086" w:rsidRP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revises their crew list and tries again.</w:t>
            </w:r>
          </w:p>
        </w:tc>
        <w:tc>
          <w:tcPr>
            <w:tcW w:w="39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1: Pre-Mission Planning</w:t>
            </w:r>
          </w:p>
          <w:p w:rsidR="00F93398" w:rsidRPr="008B4086" w:rsidRDefault="009071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 xml:space="preserve">The student </w:t>
            </w:r>
            <w:r w:rsidR="00DA1EA9" w:rsidRPr="008B4086">
              <w:rPr>
                <w:rFonts w:ascii="Times New Roman" w:hAnsi="Times New Roman" w:cs="Times New Roman"/>
              </w:rPr>
              <w:t>consults</w:t>
            </w:r>
            <w:r w:rsidR="00A5526A" w:rsidRPr="008B4086">
              <w:rPr>
                <w:rFonts w:ascii="Times New Roman" w:hAnsi="Times New Roman" w:cs="Times New Roman"/>
              </w:rPr>
              <w:t xml:space="preserve"> sources to develop background knowledge about Mars and documents their learning through notes which are used in later phases of the project.</w:t>
            </w:r>
          </w:p>
          <w:p w:rsidR="00F93398" w:rsidRPr="008B4086" w:rsidRDefault="00F9339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2: Packing Challenge</w:t>
            </w:r>
          </w:p>
          <w:p w:rsidR="00F93398" w:rsidRDefault="0090711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</w:t>
            </w:r>
            <w:r w:rsidR="00A5526A" w:rsidRPr="008B4086">
              <w:rPr>
                <w:rFonts w:ascii="Times New Roman" w:hAnsi="Times New Roman" w:cs="Times New Roman"/>
              </w:rPr>
              <w:t xml:space="preserve"> selects crew members based on the non-fiction texts and provides sufficient rationale.</w:t>
            </w:r>
          </w:p>
          <w:p w:rsidR="008B4086" w:rsidRP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3F2D6E" w:rsidRPr="008B4086" w:rsidRDefault="00A5526A" w:rsidP="00DA1E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revises their crew list and tries again.</w:t>
            </w:r>
          </w:p>
          <w:p w:rsidR="00A5526A" w:rsidRPr="008B4086" w:rsidRDefault="00A5526A" w:rsidP="00A5526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5526A" w:rsidRPr="008B4086" w:rsidRDefault="00A5526A" w:rsidP="00A5526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5526A" w:rsidRPr="008B4086" w:rsidRDefault="00A5526A" w:rsidP="00A5526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3398">
        <w:tc>
          <w:tcPr>
            <w:tcW w:w="270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B4086">
              <w:rPr>
                <w:rFonts w:ascii="Times New Roman" w:eastAsia="Times New Roman" w:hAnsi="Times New Roman" w:cs="Times New Roman"/>
                <w:i/>
              </w:rPr>
              <w:lastRenderedPageBreak/>
              <w:t>Assessment for Phase 4</w:t>
            </w: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eastAsia="Times New Roman" w:hAnsi="Times New Roman" w:cs="Times New Roman"/>
                <w:b/>
              </w:rPr>
              <w:t xml:space="preserve">3-5-ETS1-2. </w:t>
            </w:r>
            <w:r w:rsidRPr="008B4086">
              <w:rPr>
                <w:rFonts w:ascii="Times New Roman" w:hAnsi="Times New Roman" w:cs="Times New Roman"/>
              </w:rPr>
              <w:t>At whatever stage, communicating with peers about proposed solutions is an important part of the design process, and shared ideas can lead to improved designs.</w:t>
            </w:r>
          </w:p>
        </w:tc>
        <w:tc>
          <w:tcPr>
            <w:tcW w:w="393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4: Route Planning and Roving</w:t>
            </w:r>
          </w:p>
          <w:p w:rsidR="00F93398" w:rsidRPr="008B4086" w:rsidRDefault="00A552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did not follow the criteria for avoiding hazards or collecting a diverse set of geologic samples and therefore had little to contribute to the group’s understanding.</w:t>
            </w:r>
          </w:p>
        </w:tc>
        <w:tc>
          <w:tcPr>
            <w:tcW w:w="40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4: Route Planning and Roving</w:t>
            </w:r>
          </w:p>
          <w:p w:rsidR="00F93398" w:rsidRPr="008B4086" w:rsidRDefault="00A552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followed the criteria for avoiding hazards and collecting a diverse set of geologic samples and contributed to the oral discussion about improving route designs.</w:t>
            </w:r>
          </w:p>
        </w:tc>
        <w:tc>
          <w:tcPr>
            <w:tcW w:w="39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4: Route Planning and Roving</w:t>
            </w:r>
          </w:p>
          <w:p w:rsidR="00F93398" w:rsidRPr="008B4086" w:rsidRDefault="00A5526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followed the criteria for avoiding hazards and collecting a diverse set of geologic samples and contributed to the oral discussion about improving route designs by referring to quantitative abstractions and mathematical approaches to solving the route problems</w:t>
            </w:r>
            <w:r w:rsidR="00DA1EA9" w:rsidRPr="008B4086">
              <w:rPr>
                <w:rFonts w:ascii="Times New Roman" w:hAnsi="Times New Roman" w:cs="Times New Roman"/>
              </w:rPr>
              <w:t>.</w:t>
            </w:r>
          </w:p>
        </w:tc>
      </w:tr>
      <w:tr w:rsidR="00F93398">
        <w:tc>
          <w:tcPr>
            <w:tcW w:w="270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spacing w:after="16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4086">
              <w:rPr>
                <w:rFonts w:ascii="Times New Roman" w:eastAsia="Times New Roman" w:hAnsi="Times New Roman" w:cs="Times New Roman"/>
                <w:i/>
              </w:rPr>
              <w:t>Assessment for Phase 5</w:t>
            </w: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Influence of Science, Engineering, and Technology on Society and the Natural World</w:t>
            </w:r>
          </w:p>
          <w:p w:rsidR="00F93398" w:rsidRPr="008B4086" w:rsidRDefault="00A5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Engineers improve existing technologies or develop new ones to increase their benefits, decrease known risks, and meet societal demands.</w:t>
            </w:r>
          </w:p>
        </w:tc>
        <w:tc>
          <w:tcPr>
            <w:tcW w:w="39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5: Post Mission - Assessm</w:t>
            </w:r>
            <w:r w:rsidR="00DA1EA9" w:rsidRPr="008B4086">
              <w:rPr>
                <w:rFonts w:ascii="Times New Roman" w:hAnsi="Times New Roman" w:cs="Times New Roman"/>
                <w:b/>
              </w:rPr>
              <w:t>ent, Reflections, and Reasoning</w:t>
            </w:r>
          </w:p>
          <w:p w:rsidR="00F93398" w:rsidRDefault="00A5526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did not incorporate specific examples of appropriate crewmates, scientific data collection criteria for landing sites, and sufficient risk mitigation while route planning and roving.</w:t>
            </w:r>
          </w:p>
          <w:p w:rsidR="008B4086" w:rsidRP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DA1EA9" w:rsidP="0035647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</w:rPr>
              <w:t>The student did not use</w:t>
            </w:r>
            <w:r w:rsidR="00A5526A" w:rsidRPr="008B4086">
              <w:rPr>
                <w:rFonts w:ascii="Times New Roman" w:hAnsi="Times New Roman" w:cs="Times New Roman"/>
              </w:rPr>
              <w:t xml:space="preserve"> insights from any of the mission phases to critique </w:t>
            </w:r>
            <w:r w:rsidR="0035647C">
              <w:rPr>
                <w:rFonts w:ascii="Times New Roman" w:hAnsi="Times New Roman" w:cs="Times New Roman"/>
              </w:rPr>
              <w:t>the fictitious mission plan</w:t>
            </w:r>
            <w:r w:rsidR="00A5526A" w:rsidRPr="008B4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5: Post Mission - Assessm</w:t>
            </w:r>
            <w:r w:rsidR="00DA1EA9" w:rsidRPr="008B4086">
              <w:rPr>
                <w:rFonts w:ascii="Times New Roman" w:hAnsi="Times New Roman" w:cs="Times New Roman"/>
                <w:b/>
              </w:rPr>
              <w:t>ent, Reflections, and Reasoning</w:t>
            </w:r>
          </w:p>
          <w:p w:rsidR="00F93398" w:rsidRPr="008B4086" w:rsidRDefault="00A5526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</w:rPr>
              <w:t>The student incorporated some examples of appropriate crewmates, scientific data collection criteria for landing sites, and sufficient risk mitigation while rout</w:t>
            </w:r>
            <w:bookmarkStart w:id="0" w:name="_GoBack"/>
            <w:bookmarkEnd w:id="0"/>
            <w:r w:rsidRPr="008B4086">
              <w:rPr>
                <w:rFonts w:ascii="Times New Roman" w:hAnsi="Times New Roman" w:cs="Times New Roman"/>
              </w:rPr>
              <w:t>e planning and roving.</w:t>
            </w:r>
          </w:p>
          <w:p w:rsid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955638" w:rsidRPr="008B4086" w:rsidRDefault="00955638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</w:rPr>
              <w:t>The</w:t>
            </w:r>
            <w:r w:rsidR="00DA1EA9" w:rsidRPr="008B4086">
              <w:rPr>
                <w:rFonts w:ascii="Times New Roman" w:hAnsi="Times New Roman" w:cs="Times New Roman"/>
              </w:rPr>
              <w:t xml:space="preserve"> student used insights from </w:t>
            </w:r>
            <w:r w:rsidRPr="008B4086">
              <w:rPr>
                <w:rFonts w:ascii="Times New Roman" w:hAnsi="Times New Roman" w:cs="Times New Roman"/>
              </w:rPr>
              <w:t xml:space="preserve">one or two phases to critique </w:t>
            </w:r>
            <w:r w:rsidR="0035647C">
              <w:rPr>
                <w:rFonts w:ascii="Times New Roman" w:hAnsi="Times New Roman" w:cs="Times New Roman"/>
              </w:rPr>
              <w:t>the fictitious mission plan</w:t>
            </w:r>
            <w:r w:rsidR="0035647C" w:rsidRPr="008B40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398" w:rsidRPr="008B4086" w:rsidRDefault="00A552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B4086">
              <w:rPr>
                <w:rFonts w:ascii="Times New Roman" w:hAnsi="Times New Roman" w:cs="Times New Roman"/>
                <w:b/>
              </w:rPr>
              <w:t>Phase 5: Post Mission - Assessm</w:t>
            </w:r>
            <w:r w:rsidR="00DA1EA9" w:rsidRPr="008B4086">
              <w:rPr>
                <w:rFonts w:ascii="Times New Roman" w:hAnsi="Times New Roman" w:cs="Times New Roman"/>
                <w:b/>
              </w:rPr>
              <w:t>ent, Reflections, and Reasoning</w:t>
            </w:r>
          </w:p>
          <w:p w:rsidR="00F93398" w:rsidRDefault="00A5526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student incorporated specific examples of appropriate crewmates, scientific data collection criteria for landing sites, and sufficient risk mitigation while route planning and roving.</w:t>
            </w:r>
          </w:p>
          <w:p w:rsidR="008B4086" w:rsidRPr="008B4086" w:rsidRDefault="008B4086" w:rsidP="008B4086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93398" w:rsidRPr="008B4086" w:rsidRDefault="00A5526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B4086">
              <w:rPr>
                <w:rFonts w:ascii="Times New Roman" w:hAnsi="Times New Roman" w:cs="Times New Roman"/>
              </w:rPr>
              <w:t>The stud</w:t>
            </w:r>
            <w:r w:rsidR="00DA1EA9" w:rsidRPr="008B4086">
              <w:rPr>
                <w:rFonts w:ascii="Times New Roman" w:hAnsi="Times New Roman" w:cs="Times New Roman"/>
              </w:rPr>
              <w:t>ent used insights from all</w:t>
            </w:r>
            <w:r w:rsidRPr="008B4086">
              <w:rPr>
                <w:rFonts w:ascii="Times New Roman" w:hAnsi="Times New Roman" w:cs="Times New Roman"/>
              </w:rPr>
              <w:t xml:space="preserve"> phases to critique </w:t>
            </w:r>
            <w:r w:rsidR="0035647C">
              <w:rPr>
                <w:rFonts w:ascii="Times New Roman" w:hAnsi="Times New Roman" w:cs="Times New Roman"/>
              </w:rPr>
              <w:t>the fictitious mission plan</w:t>
            </w:r>
            <w:r w:rsidR="0035647C" w:rsidRPr="008B4086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398" w:rsidRDefault="00F93398"/>
    <w:sectPr w:rsidR="00F93398">
      <w:pgSz w:w="15840" w:h="122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D78"/>
    <w:multiLevelType w:val="multilevel"/>
    <w:tmpl w:val="8C04F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6E3753"/>
    <w:multiLevelType w:val="multilevel"/>
    <w:tmpl w:val="52EC8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67508A2"/>
    <w:multiLevelType w:val="multilevel"/>
    <w:tmpl w:val="CB6A4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B4E5C67"/>
    <w:multiLevelType w:val="multilevel"/>
    <w:tmpl w:val="3BC0B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D00334"/>
    <w:multiLevelType w:val="multilevel"/>
    <w:tmpl w:val="221E3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398"/>
    <w:rsid w:val="0035647C"/>
    <w:rsid w:val="003F2D6E"/>
    <w:rsid w:val="00430DB5"/>
    <w:rsid w:val="0077273B"/>
    <w:rsid w:val="008B4086"/>
    <w:rsid w:val="00907117"/>
    <w:rsid w:val="00955638"/>
    <w:rsid w:val="00A5526A"/>
    <w:rsid w:val="00DA1EA9"/>
    <w:rsid w:val="00F93398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</cp:lastModifiedBy>
  <cp:revision>10</cp:revision>
  <dcterms:created xsi:type="dcterms:W3CDTF">2020-05-01T22:12:00Z</dcterms:created>
  <dcterms:modified xsi:type="dcterms:W3CDTF">2020-05-07T04:10:00Z</dcterms:modified>
</cp:coreProperties>
</file>